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1D4" w:rsidRPr="001F27B2" w:rsidRDefault="001F4CC4" w:rsidP="008B61D4">
      <w:pPr>
        <w:ind w:left="-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22FF213" wp14:editId="6466A548">
                <wp:simplePos x="0" y="0"/>
                <wp:positionH relativeFrom="column">
                  <wp:posOffset>-220980</wp:posOffset>
                </wp:positionH>
                <wp:positionV relativeFrom="paragraph">
                  <wp:posOffset>704850</wp:posOffset>
                </wp:positionV>
                <wp:extent cx="7261860" cy="635"/>
                <wp:effectExtent l="7620" t="9525" r="7620" b="889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618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C29EE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17.4pt;margin-top:55.5pt;width:571.8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updIgIAAD0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gpEi&#10;Pazoee91rIymYTyDcQVEVWprQ4P0qF7Ni6bfHVK66ohqeQx+OxnIzUJG8i4lXJyBIrvhs2YQQwA/&#10;zurY2D5AwhTQMa7kdFsJP3pE4ePjeJbNZ7A5Cr7ZJDJKSHFNNdb5T1z3KBgldt4S0Xa+0krB6rXN&#10;YiFyeHE+ECPFNSHUVXojpIwKkAoNJV5Mx9OY4LQULDhDmLPtrpIWHUjQUPzFLsFzH2b1XrEI1nHC&#10;1hfbEyHPNhSXKuBBa0DnYp1F8mORLtbz9Twf5ePZepSndT163lT5aLbJHqf1pK6qOvsZqGV50QnG&#10;uArsroLN8r8TxOXpnKV2k+xtDMl79DgvIHv9j6TjbsM6z8LYaXba2uvOQaMx+PKewiO4v4N9/+pX&#10;vwAAAP//AwBQSwMEFAAGAAgAAAAhAKwDh5DeAAAADAEAAA8AAABkcnMvZG93bnJldi54bWxMj81O&#10;wzAQhO9IvIO1SFxQa7v8qA1xqgqJA0faSlzdeJsE4nUUO03o07PlAsedGc1+k68n34oT9rEJZEDP&#10;FQikMriGKgP73etsCSImS862gdDAN0ZYF9dXuc1cGOkdT9tUCS6hmFkDdUpdJmUsa/Q2zkOHxN4x&#10;9N4mPvtKut6OXO5buVDqSXrbEH+obYcvNZZf28EbwDg8arVZ+Wr/dh7vPhbnz7HbGXN7M22eQSSc&#10;0l8YLviMDgUzHcJALorWwOz+gdETG1rzqEtCqyVLh19Jgyxy+X9E8QMAAP//AwBQSwECLQAUAAYA&#10;CAAAACEAtoM4kv4AAADhAQAAEwAAAAAAAAAAAAAAAAAAAAAAW0NvbnRlbnRfVHlwZXNdLnhtbFBL&#10;AQItABQABgAIAAAAIQA4/SH/1gAAAJQBAAALAAAAAAAAAAAAAAAAAC8BAABfcmVscy8ucmVsc1BL&#10;AQItABQABgAIAAAAIQD2supdIgIAAD0EAAAOAAAAAAAAAAAAAAAAAC4CAABkcnMvZTJvRG9jLnht&#10;bFBLAQItABQABgAIAAAAIQCsA4eQ3gAAAAwBAAAPAAAAAAAAAAAAAAAAAHwEAABkcnMvZG93bnJl&#10;di54bWxQSwUGAAAAAAQABADzAAAAhwUAAAAA&#10;"/>
            </w:pict>
          </mc:Fallback>
        </mc:AlternateContent>
      </w:r>
      <w:r w:rsidR="00B23165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50DFA7F4" wp14:editId="2F3B0B97">
            <wp:extent cx="2190750" cy="676275"/>
            <wp:effectExtent l="19050" t="0" r="0" b="0"/>
            <wp:docPr id="1" name="Picture 0" descr="Full Colo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Full Color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61D4" w:rsidRPr="001F27B2">
        <w:rPr>
          <w:rFonts w:asciiTheme="minorHAnsi" w:hAnsiTheme="minorHAnsi"/>
          <w:sz w:val="22"/>
          <w:szCs w:val="22"/>
        </w:rPr>
        <w:t xml:space="preserve">  </w:t>
      </w:r>
    </w:p>
    <w:p w:rsidR="004309EC" w:rsidRPr="001F27B2" w:rsidRDefault="004309EC" w:rsidP="004309EC">
      <w:pPr>
        <w:rPr>
          <w:rFonts w:asciiTheme="minorHAnsi" w:hAnsiTheme="minorHAnsi"/>
          <w:color w:val="000000"/>
          <w:sz w:val="22"/>
          <w:szCs w:val="22"/>
        </w:rPr>
      </w:pPr>
    </w:p>
    <w:p w:rsidR="000F1F81" w:rsidRDefault="000F1F81" w:rsidP="000F1F81">
      <w:pPr>
        <w:tabs>
          <w:tab w:val="left" w:pos="6930"/>
          <w:tab w:val="left" w:pos="8010"/>
          <w:tab w:val="left" w:pos="12690"/>
        </w:tabs>
        <w:rPr>
          <w:b/>
          <w:caps/>
          <w:sz w:val="28"/>
          <w:szCs w:val="28"/>
        </w:rPr>
      </w:pPr>
      <w:r w:rsidRPr="00120A85">
        <w:rPr>
          <w:b/>
          <w:caps/>
        </w:rPr>
        <w:t>DATE:</w:t>
      </w:r>
      <w:r>
        <w:rPr>
          <w:caps/>
        </w:rPr>
        <w:t xml:space="preserve"> </w:t>
      </w:r>
      <w:r w:rsidR="00EF1F78">
        <w:t xml:space="preserve">March </w:t>
      </w:r>
      <w:r w:rsidR="00CB482C">
        <w:t>1</w:t>
      </w:r>
      <w:r w:rsidR="00EF1F78">
        <w:t>, 202</w:t>
      </w:r>
      <w:r w:rsidR="00CB482C">
        <w:t>1</w:t>
      </w:r>
      <w:r w:rsidRPr="00042787">
        <w:rPr>
          <w:b/>
          <w:caps/>
          <w:sz w:val="28"/>
          <w:szCs w:val="28"/>
        </w:rPr>
        <w:tab/>
      </w:r>
    </w:p>
    <w:p w:rsidR="000F1F81" w:rsidRDefault="000F1F81" w:rsidP="000F1F81">
      <w:pPr>
        <w:tabs>
          <w:tab w:val="left" w:pos="6930"/>
          <w:tab w:val="left" w:pos="8010"/>
          <w:tab w:val="left" w:pos="12690"/>
        </w:tabs>
        <w:jc w:val="both"/>
      </w:pPr>
      <w:r>
        <w:rPr>
          <w:b/>
        </w:rPr>
        <w:t>CONTACT</w:t>
      </w:r>
      <w:r w:rsidRPr="002B3EF5">
        <w:rPr>
          <w:b/>
        </w:rPr>
        <w:t>:</w:t>
      </w:r>
      <w:r w:rsidRPr="00042787">
        <w:t xml:space="preserve"> </w:t>
      </w:r>
      <w:r>
        <w:t xml:space="preserve">Jim Bellamy </w:t>
      </w:r>
      <w:r w:rsidRPr="00042787">
        <w:t>419.</w:t>
      </w:r>
      <w:r>
        <w:t>267.1267 jbellamy</w:t>
      </w:r>
      <w:r w:rsidRPr="00BF2007">
        <w:t>@</w:t>
      </w:r>
      <w:r>
        <w:t>N</w:t>
      </w:r>
      <w:r w:rsidRPr="00BF2007">
        <w:t>orthwest</w:t>
      </w:r>
      <w:r>
        <w:t>S</w:t>
      </w:r>
      <w:r w:rsidRPr="00BF2007">
        <w:t>tate.edu</w:t>
      </w:r>
    </w:p>
    <w:p w:rsidR="000F1F81" w:rsidRDefault="000F1F81" w:rsidP="00FC2A00">
      <w:pPr>
        <w:jc w:val="both"/>
        <w:rPr>
          <w:caps/>
        </w:rPr>
      </w:pPr>
    </w:p>
    <w:p w:rsidR="008651A3" w:rsidRPr="00FC2A00" w:rsidRDefault="008651A3" w:rsidP="00FC2A00">
      <w:pPr>
        <w:jc w:val="both"/>
        <w:rPr>
          <w:caps/>
        </w:rPr>
      </w:pPr>
      <w:r>
        <w:rPr>
          <w:caps/>
        </w:rPr>
        <w:tab/>
      </w:r>
    </w:p>
    <w:p w:rsidR="00567AB0" w:rsidRPr="00FC1D50" w:rsidRDefault="007531F7" w:rsidP="009017BA">
      <w:pPr>
        <w:ind w:left="360"/>
        <w:jc w:val="center"/>
        <w:rPr>
          <w:rFonts w:ascii="Times New (W1)" w:hAnsi="Times New (W1)"/>
          <w:b/>
          <w:caps/>
          <w:szCs w:val="28"/>
        </w:rPr>
      </w:pPr>
      <w:r>
        <w:rPr>
          <w:rFonts w:ascii="Times New (W1)" w:hAnsi="Times New (W1)"/>
          <w:b/>
          <w:caps/>
          <w:szCs w:val="28"/>
        </w:rPr>
        <w:t>NORTHWEST STATE COMMUNITY COLLEGE</w:t>
      </w:r>
      <w:r>
        <w:rPr>
          <w:rFonts w:ascii="Times New (W1)" w:hAnsi="Times New (W1)"/>
          <w:b/>
          <w:caps/>
          <w:szCs w:val="28"/>
        </w:rPr>
        <w:br/>
        <w:t>ELECTS BOARD OF TRUSTEES OFFICERS FOR 202</w:t>
      </w:r>
      <w:r w:rsidR="00CB482C">
        <w:rPr>
          <w:rFonts w:ascii="Times New (W1)" w:hAnsi="Times New (W1)"/>
          <w:b/>
          <w:caps/>
          <w:szCs w:val="28"/>
        </w:rPr>
        <w:t>1</w:t>
      </w:r>
      <w:r>
        <w:rPr>
          <w:rFonts w:ascii="Times New (W1)" w:hAnsi="Times New (W1)"/>
          <w:b/>
          <w:caps/>
          <w:szCs w:val="28"/>
        </w:rPr>
        <w:t>-202</w:t>
      </w:r>
      <w:r w:rsidR="00CB482C">
        <w:rPr>
          <w:rFonts w:ascii="Times New (W1)" w:hAnsi="Times New (W1)"/>
          <w:b/>
          <w:caps/>
          <w:szCs w:val="28"/>
        </w:rPr>
        <w:t>2</w:t>
      </w:r>
      <w:r>
        <w:rPr>
          <w:rFonts w:ascii="Times New (W1)" w:hAnsi="Times New (W1)"/>
          <w:b/>
          <w:caps/>
          <w:szCs w:val="28"/>
        </w:rPr>
        <w:t xml:space="preserve"> TERM</w:t>
      </w:r>
    </w:p>
    <w:p w:rsidR="008651A3" w:rsidRDefault="008651A3" w:rsidP="008651A3">
      <w:pPr>
        <w:tabs>
          <w:tab w:val="left" w:pos="7200"/>
        </w:tabs>
        <w:ind w:left="-180" w:right="900"/>
      </w:pPr>
    </w:p>
    <w:p w:rsidR="00C61EFE" w:rsidRPr="00212884" w:rsidRDefault="008651A3" w:rsidP="000E1404">
      <w:pPr>
        <w:pStyle w:val="Default"/>
        <w:rPr>
          <w:sz w:val="22"/>
          <w:szCs w:val="22"/>
        </w:rPr>
      </w:pPr>
      <w:r w:rsidRPr="00212884">
        <w:rPr>
          <w:i/>
          <w:caps/>
          <w:sz w:val="22"/>
          <w:szCs w:val="22"/>
        </w:rPr>
        <w:t>Archbold, Ohio</w:t>
      </w:r>
      <w:r w:rsidRPr="00212884">
        <w:rPr>
          <w:sz w:val="22"/>
          <w:szCs w:val="22"/>
        </w:rPr>
        <w:t xml:space="preserve"> – </w:t>
      </w:r>
      <w:r w:rsidR="00A00063" w:rsidRPr="00212884">
        <w:rPr>
          <w:sz w:val="22"/>
          <w:szCs w:val="22"/>
        </w:rPr>
        <w:t xml:space="preserve">The Northwest State Community College Board of Trustees met in regular session </w:t>
      </w:r>
      <w:r w:rsidR="00DE7969" w:rsidRPr="00212884">
        <w:rPr>
          <w:sz w:val="22"/>
          <w:szCs w:val="22"/>
        </w:rPr>
        <w:t xml:space="preserve">on Friday, </w:t>
      </w:r>
      <w:r w:rsidR="007531F7" w:rsidRPr="00212884">
        <w:rPr>
          <w:sz w:val="22"/>
          <w:szCs w:val="22"/>
        </w:rPr>
        <w:t>February 2</w:t>
      </w:r>
      <w:r w:rsidR="00CB482C" w:rsidRPr="00212884">
        <w:rPr>
          <w:sz w:val="22"/>
          <w:szCs w:val="22"/>
        </w:rPr>
        <w:t>6</w:t>
      </w:r>
      <w:r w:rsidR="0024453F" w:rsidRPr="00212884">
        <w:rPr>
          <w:sz w:val="22"/>
          <w:szCs w:val="22"/>
        </w:rPr>
        <w:t xml:space="preserve"> </w:t>
      </w:r>
      <w:r w:rsidR="00121E93" w:rsidRPr="00212884">
        <w:rPr>
          <w:sz w:val="22"/>
          <w:szCs w:val="22"/>
        </w:rPr>
        <w:t>on the Archbold campus</w:t>
      </w:r>
      <w:r w:rsidR="00A00063" w:rsidRPr="00212884">
        <w:rPr>
          <w:sz w:val="22"/>
          <w:szCs w:val="22"/>
        </w:rPr>
        <w:t>.</w:t>
      </w:r>
      <w:r w:rsidR="000A12FB" w:rsidRPr="00212884">
        <w:rPr>
          <w:sz w:val="22"/>
          <w:szCs w:val="22"/>
        </w:rPr>
        <w:t xml:space="preserve"> </w:t>
      </w:r>
      <w:r w:rsidR="0024453F" w:rsidRPr="00212884">
        <w:rPr>
          <w:sz w:val="22"/>
          <w:szCs w:val="22"/>
        </w:rPr>
        <w:t xml:space="preserve">After roll call, </w:t>
      </w:r>
      <w:r w:rsidR="007531F7" w:rsidRPr="00212884">
        <w:rPr>
          <w:sz w:val="22"/>
          <w:szCs w:val="22"/>
        </w:rPr>
        <w:t xml:space="preserve">the Board </w:t>
      </w:r>
      <w:r w:rsidR="00014A90" w:rsidRPr="00212884">
        <w:rPr>
          <w:sz w:val="22"/>
          <w:szCs w:val="22"/>
        </w:rPr>
        <w:t xml:space="preserve">met with a representative of Dynamix Energy Services, as well as Kevin Gerken (NSCC facilities director) regarding upgrading the College’s energy infrastructure. The plan is to build energy production </w:t>
      </w:r>
      <w:r w:rsidR="00212884" w:rsidRPr="00212884">
        <w:rPr>
          <w:sz w:val="22"/>
          <w:szCs w:val="22"/>
        </w:rPr>
        <w:t xml:space="preserve">equipment </w:t>
      </w:r>
      <w:r w:rsidR="00014A90" w:rsidRPr="00212884">
        <w:rPr>
          <w:sz w:val="22"/>
          <w:szCs w:val="22"/>
        </w:rPr>
        <w:t xml:space="preserve">on a parcel of land the College currently owns. </w:t>
      </w:r>
      <w:r w:rsidR="00252464" w:rsidRPr="00212884">
        <w:rPr>
          <w:sz w:val="22"/>
          <w:szCs w:val="22"/>
        </w:rPr>
        <w:t xml:space="preserve">The Board also heard from EVP Todd Hernandez regarding the recently-completed Higher Learning Commission site visit, as the College works towards its new accreditation </w:t>
      </w:r>
      <w:r w:rsidR="00212884">
        <w:rPr>
          <w:sz w:val="22"/>
          <w:szCs w:val="22"/>
        </w:rPr>
        <w:t xml:space="preserve">approval </w:t>
      </w:r>
      <w:r w:rsidR="00252464" w:rsidRPr="00212884">
        <w:rPr>
          <w:sz w:val="22"/>
          <w:szCs w:val="22"/>
        </w:rPr>
        <w:t>period. The official decision from HLC on length of approval period is anticipated by June 2021.</w:t>
      </w:r>
    </w:p>
    <w:p w:rsidR="0024453F" w:rsidRPr="00212884" w:rsidRDefault="0024453F" w:rsidP="000E1404">
      <w:pPr>
        <w:pStyle w:val="Default"/>
        <w:rPr>
          <w:sz w:val="22"/>
          <w:szCs w:val="22"/>
        </w:rPr>
      </w:pPr>
    </w:p>
    <w:p w:rsidR="000A4ABF" w:rsidRPr="00212884" w:rsidRDefault="00C1106C" w:rsidP="000A4ABF">
      <w:pPr>
        <w:pStyle w:val="Default"/>
        <w:rPr>
          <w:b/>
          <w:color w:val="006600"/>
          <w:sz w:val="22"/>
          <w:szCs w:val="22"/>
        </w:rPr>
      </w:pPr>
      <w:r w:rsidRPr="00212884">
        <w:rPr>
          <w:b/>
          <w:color w:val="006600"/>
          <w:sz w:val="22"/>
          <w:szCs w:val="22"/>
        </w:rPr>
        <w:t>INSTALLING NEW OFFICERS FOR 202</w:t>
      </w:r>
      <w:r w:rsidR="00014A90" w:rsidRPr="00212884">
        <w:rPr>
          <w:b/>
          <w:color w:val="006600"/>
          <w:sz w:val="22"/>
          <w:szCs w:val="22"/>
        </w:rPr>
        <w:t>1</w:t>
      </w:r>
      <w:r w:rsidRPr="00212884">
        <w:rPr>
          <w:b/>
          <w:color w:val="006600"/>
          <w:sz w:val="22"/>
          <w:szCs w:val="22"/>
        </w:rPr>
        <w:t>-202</w:t>
      </w:r>
      <w:r w:rsidR="00014A90" w:rsidRPr="00212884">
        <w:rPr>
          <w:b/>
          <w:color w:val="006600"/>
          <w:sz w:val="22"/>
          <w:szCs w:val="22"/>
        </w:rPr>
        <w:t>2</w:t>
      </w:r>
    </w:p>
    <w:p w:rsidR="00191023" w:rsidRPr="00212884" w:rsidRDefault="00C1106C" w:rsidP="00191023">
      <w:pPr>
        <w:pStyle w:val="Default"/>
        <w:rPr>
          <w:sz w:val="22"/>
          <w:szCs w:val="22"/>
        </w:rPr>
      </w:pPr>
      <w:r w:rsidRPr="00212884">
        <w:rPr>
          <w:sz w:val="22"/>
          <w:szCs w:val="22"/>
        </w:rPr>
        <w:t xml:space="preserve">As one of the final pieces of the meeting, the Board held its annual election for the positions of Chair, Vice Chair and Second Vice Chair. </w:t>
      </w:r>
      <w:r w:rsidR="00191023" w:rsidRPr="00212884">
        <w:rPr>
          <w:sz w:val="22"/>
          <w:szCs w:val="22"/>
        </w:rPr>
        <w:t xml:space="preserve">Joel Miller of Napoleon </w:t>
      </w:r>
      <w:r w:rsidRPr="00212884">
        <w:rPr>
          <w:sz w:val="22"/>
          <w:szCs w:val="22"/>
        </w:rPr>
        <w:t xml:space="preserve">was </w:t>
      </w:r>
      <w:r w:rsidR="001C5197" w:rsidRPr="00212884">
        <w:rPr>
          <w:sz w:val="22"/>
          <w:szCs w:val="22"/>
        </w:rPr>
        <w:t xml:space="preserve">again </w:t>
      </w:r>
      <w:r w:rsidRPr="00212884">
        <w:rPr>
          <w:sz w:val="22"/>
          <w:szCs w:val="22"/>
        </w:rPr>
        <w:t xml:space="preserve">elected </w:t>
      </w:r>
      <w:r w:rsidR="00191023" w:rsidRPr="00212884">
        <w:rPr>
          <w:sz w:val="22"/>
          <w:szCs w:val="22"/>
        </w:rPr>
        <w:t xml:space="preserve">to assume the duties as. Lisa McClure </w:t>
      </w:r>
      <w:r w:rsidR="001C5197" w:rsidRPr="00212884">
        <w:rPr>
          <w:sz w:val="22"/>
          <w:szCs w:val="22"/>
        </w:rPr>
        <w:t xml:space="preserve">remains </w:t>
      </w:r>
      <w:r w:rsidR="00191023" w:rsidRPr="00212884">
        <w:rPr>
          <w:sz w:val="22"/>
          <w:szCs w:val="22"/>
        </w:rPr>
        <w:t xml:space="preserve">Vice Chair, and </w:t>
      </w:r>
      <w:r w:rsidR="00BF3AED" w:rsidRPr="00212884">
        <w:rPr>
          <w:sz w:val="22"/>
          <w:szCs w:val="22"/>
        </w:rPr>
        <w:t>Scott Mull</w:t>
      </w:r>
      <w:r w:rsidR="00191023" w:rsidRPr="00212884">
        <w:rPr>
          <w:sz w:val="22"/>
          <w:szCs w:val="22"/>
        </w:rPr>
        <w:t xml:space="preserve"> will </w:t>
      </w:r>
      <w:r w:rsidR="001C5197" w:rsidRPr="00212884">
        <w:rPr>
          <w:sz w:val="22"/>
          <w:szCs w:val="22"/>
        </w:rPr>
        <w:t>continue as</w:t>
      </w:r>
      <w:r w:rsidR="00191023" w:rsidRPr="00212884">
        <w:rPr>
          <w:sz w:val="22"/>
          <w:szCs w:val="22"/>
        </w:rPr>
        <w:t xml:space="preserve"> the Second Vice Chair. All officers will serve in these positions for the period of February 202</w:t>
      </w:r>
      <w:r w:rsidR="001C5197" w:rsidRPr="00212884">
        <w:rPr>
          <w:sz w:val="22"/>
          <w:szCs w:val="22"/>
        </w:rPr>
        <w:t>1</w:t>
      </w:r>
      <w:r w:rsidR="00191023" w:rsidRPr="00212884">
        <w:rPr>
          <w:sz w:val="22"/>
          <w:szCs w:val="22"/>
        </w:rPr>
        <w:t xml:space="preserve"> through February 202</w:t>
      </w:r>
      <w:r w:rsidR="001C5197" w:rsidRPr="00212884">
        <w:rPr>
          <w:sz w:val="22"/>
          <w:szCs w:val="22"/>
        </w:rPr>
        <w:t>2</w:t>
      </w:r>
      <w:r w:rsidR="00191023" w:rsidRPr="00212884">
        <w:rPr>
          <w:sz w:val="22"/>
          <w:szCs w:val="22"/>
        </w:rPr>
        <w:t xml:space="preserve">. </w:t>
      </w:r>
      <w:r w:rsidR="001C5197" w:rsidRPr="00212884">
        <w:rPr>
          <w:sz w:val="22"/>
          <w:szCs w:val="22"/>
        </w:rPr>
        <w:t>College administration congratulated the officers and thanked them for continuing to serve in these capacities.</w:t>
      </w:r>
    </w:p>
    <w:p w:rsidR="00414AA0" w:rsidRPr="00212884" w:rsidRDefault="00414AA0" w:rsidP="000E1404">
      <w:pPr>
        <w:pStyle w:val="Default"/>
        <w:rPr>
          <w:b/>
          <w:sz w:val="22"/>
          <w:szCs w:val="22"/>
        </w:rPr>
      </w:pPr>
    </w:p>
    <w:p w:rsidR="00FF1CA0" w:rsidRPr="00212884" w:rsidRDefault="004E18F7" w:rsidP="004E18F7">
      <w:pPr>
        <w:pStyle w:val="Default"/>
        <w:rPr>
          <w:b/>
          <w:sz w:val="22"/>
          <w:szCs w:val="22"/>
        </w:rPr>
      </w:pPr>
      <w:r w:rsidRPr="00212884">
        <w:rPr>
          <w:b/>
          <w:sz w:val="22"/>
          <w:szCs w:val="22"/>
        </w:rPr>
        <w:t>In other Board action:</w:t>
      </w:r>
      <w:r w:rsidR="00FF1CA0" w:rsidRPr="00212884">
        <w:rPr>
          <w:sz w:val="22"/>
          <w:szCs w:val="22"/>
        </w:rPr>
        <w:t xml:space="preserve"> </w:t>
      </w:r>
    </w:p>
    <w:p w:rsidR="00252464" w:rsidRPr="00212884" w:rsidRDefault="00252464" w:rsidP="00977268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212884">
        <w:rPr>
          <w:sz w:val="22"/>
          <w:szCs w:val="22"/>
        </w:rPr>
        <w:t>Approved the promotion of Cassie Rickenberg to Dean of Learner Services, Terri Lavin to Director of Trio-SSS, and Tori Atkinson to Director of Workforce Development &amp; Innovative Learning Programs</w:t>
      </w:r>
    </w:p>
    <w:p w:rsidR="00977268" w:rsidRPr="00212884" w:rsidRDefault="00977268" w:rsidP="00977268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212884">
        <w:rPr>
          <w:sz w:val="22"/>
          <w:szCs w:val="22"/>
        </w:rPr>
        <w:t xml:space="preserve">Approved the </w:t>
      </w:r>
      <w:r w:rsidR="00E63252" w:rsidRPr="00212884">
        <w:rPr>
          <w:sz w:val="22"/>
          <w:szCs w:val="22"/>
        </w:rPr>
        <w:t xml:space="preserve">employment of Kayla Miller, Agricultural Studies faculty, Andrew Nofziger, Maintenance Technician, </w:t>
      </w:r>
      <w:r w:rsidR="00252464" w:rsidRPr="00212884">
        <w:rPr>
          <w:sz w:val="22"/>
          <w:szCs w:val="22"/>
        </w:rPr>
        <w:t>and Robert Kraus, Program Manager-JFS Workforce Opportunities</w:t>
      </w:r>
    </w:p>
    <w:p w:rsidR="00252464" w:rsidRPr="00212884" w:rsidRDefault="00252464" w:rsidP="00BD6275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212884">
        <w:rPr>
          <w:sz w:val="22"/>
          <w:szCs w:val="22"/>
        </w:rPr>
        <w:t>Accepted miscellaneous gifts to the College</w:t>
      </w:r>
    </w:p>
    <w:p w:rsidR="001D20C2" w:rsidRPr="00212884" w:rsidRDefault="00762E94" w:rsidP="00BD6275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212884">
        <w:rPr>
          <w:sz w:val="22"/>
          <w:szCs w:val="22"/>
        </w:rPr>
        <w:t xml:space="preserve">Approved </w:t>
      </w:r>
      <w:r w:rsidR="00BD6275" w:rsidRPr="00212884">
        <w:rPr>
          <w:sz w:val="22"/>
          <w:szCs w:val="22"/>
        </w:rPr>
        <w:t xml:space="preserve">the </w:t>
      </w:r>
      <w:r w:rsidR="00977268" w:rsidRPr="00212884">
        <w:rPr>
          <w:sz w:val="22"/>
          <w:szCs w:val="22"/>
        </w:rPr>
        <w:t>202</w:t>
      </w:r>
      <w:r w:rsidR="00252464" w:rsidRPr="00212884">
        <w:rPr>
          <w:sz w:val="22"/>
          <w:szCs w:val="22"/>
        </w:rPr>
        <w:t>1</w:t>
      </w:r>
      <w:r w:rsidR="00977268" w:rsidRPr="00212884">
        <w:rPr>
          <w:sz w:val="22"/>
          <w:szCs w:val="22"/>
        </w:rPr>
        <w:t>-202</w:t>
      </w:r>
      <w:r w:rsidR="00252464" w:rsidRPr="00212884">
        <w:rPr>
          <w:sz w:val="22"/>
          <w:szCs w:val="22"/>
        </w:rPr>
        <w:t>2</w:t>
      </w:r>
      <w:r w:rsidR="00977268" w:rsidRPr="00212884">
        <w:rPr>
          <w:sz w:val="22"/>
          <w:szCs w:val="22"/>
        </w:rPr>
        <w:t xml:space="preserve"> student </w:t>
      </w:r>
      <w:r w:rsidR="00252464" w:rsidRPr="00212884">
        <w:rPr>
          <w:sz w:val="22"/>
          <w:szCs w:val="22"/>
        </w:rPr>
        <w:t xml:space="preserve">and lab </w:t>
      </w:r>
      <w:r w:rsidR="00977268" w:rsidRPr="00212884">
        <w:rPr>
          <w:sz w:val="22"/>
          <w:szCs w:val="22"/>
        </w:rPr>
        <w:t>fees</w:t>
      </w:r>
    </w:p>
    <w:p w:rsidR="00252464" w:rsidRPr="00212884" w:rsidRDefault="00252464" w:rsidP="00BD6275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212884">
        <w:rPr>
          <w:sz w:val="22"/>
          <w:szCs w:val="22"/>
        </w:rPr>
        <w:t>Approved a new Graduation Policy</w:t>
      </w:r>
    </w:p>
    <w:p w:rsidR="00212884" w:rsidRPr="00212884" w:rsidRDefault="00E83D8B" w:rsidP="00212884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212884">
        <w:rPr>
          <w:sz w:val="22"/>
          <w:szCs w:val="22"/>
        </w:rPr>
        <w:t>Approved energy production project between NSCC and Dynamix (see above)</w:t>
      </w:r>
    </w:p>
    <w:p w:rsidR="00FA1644" w:rsidRDefault="00FA1644" w:rsidP="00212884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212884">
        <w:rPr>
          <w:sz w:val="22"/>
          <w:szCs w:val="22"/>
        </w:rPr>
        <w:t xml:space="preserve">Selected </w:t>
      </w:r>
      <w:r w:rsidR="00BF3AED" w:rsidRPr="00212884">
        <w:rPr>
          <w:sz w:val="22"/>
          <w:szCs w:val="22"/>
        </w:rPr>
        <w:t>John Bridenbaugh</w:t>
      </w:r>
      <w:r w:rsidRPr="00212884">
        <w:rPr>
          <w:sz w:val="22"/>
          <w:szCs w:val="22"/>
        </w:rPr>
        <w:t xml:space="preserve"> to </w:t>
      </w:r>
      <w:r w:rsidR="00212884" w:rsidRPr="00212884">
        <w:rPr>
          <w:sz w:val="22"/>
          <w:szCs w:val="22"/>
        </w:rPr>
        <w:t xml:space="preserve">once again </w:t>
      </w:r>
      <w:r w:rsidRPr="00212884">
        <w:rPr>
          <w:sz w:val="22"/>
          <w:szCs w:val="22"/>
        </w:rPr>
        <w:t>serve as a delegate from the Board of Trustees to serve on the Governing Board of the Ohio Association of Community Colleges (OACC), and selected</w:t>
      </w:r>
      <w:r w:rsidRPr="00212884">
        <w:rPr>
          <w:color w:val="auto"/>
          <w:sz w:val="22"/>
          <w:szCs w:val="22"/>
        </w:rPr>
        <w:t xml:space="preserve"> </w:t>
      </w:r>
      <w:r w:rsidR="00BF3AED" w:rsidRPr="00212884">
        <w:rPr>
          <w:color w:val="auto"/>
          <w:sz w:val="22"/>
          <w:szCs w:val="22"/>
        </w:rPr>
        <w:t xml:space="preserve">Sue Derck </w:t>
      </w:r>
      <w:r w:rsidRPr="00212884">
        <w:rPr>
          <w:sz w:val="22"/>
          <w:szCs w:val="22"/>
        </w:rPr>
        <w:t xml:space="preserve">to </w:t>
      </w:r>
      <w:r w:rsidR="00212884" w:rsidRPr="00212884">
        <w:rPr>
          <w:sz w:val="22"/>
          <w:szCs w:val="22"/>
        </w:rPr>
        <w:t>continue serving</w:t>
      </w:r>
      <w:r w:rsidRPr="00212884">
        <w:rPr>
          <w:sz w:val="22"/>
          <w:szCs w:val="22"/>
        </w:rPr>
        <w:t xml:space="preserve"> as the alternate representative.</w:t>
      </w:r>
    </w:p>
    <w:p w:rsidR="002E7CE2" w:rsidRPr="00212884" w:rsidRDefault="002E7CE2" w:rsidP="00212884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Approved the 2021-2022 board meeting dates of April 30, June 25, August 27, October 29, December 10 (all in 2021), and also February 25, 2022.</w:t>
      </w:r>
      <w:bookmarkStart w:id="0" w:name="_GoBack"/>
      <w:bookmarkEnd w:id="0"/>
    </w:p>
    <w:p w:rsidR="00BD2C28" w:rsidRPr="00212884" w:rsidRDefault="00175036" w:rsidP="00DB126B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212884">
        <w:rPr>
          <w:sz w:val="22"/>
          <w:szCs w:val="22"/>
        </w:rPr>
        <w:t xml:space="preserve">Approved </w:t>
      </w:r>
      <w:r w:rsidR="004B080B" w:rsidRPr="00212884">
        <w:rPr>
          <w:sz w:val="22"/>
          <w:szCs w:val="22"/>
        </w:rPr>
        <w:t>miscellaneous employment contrac</w:t>
      </w:r>
      <w:r w:rsidR="00977268" w:rsidRPr="00212884">
        <w:rPr>
          <w:sz w:val="22"/>
          <w:szCs w:val="22"/>
        </w:rPr>
        <w:t xml:space="preserve">ts, </w:t>
      </w:r>
      <w:r w:rsidR="00E63252" w:rsidRPr="00212884">
        <w:rPr>
          <w:sz w:val="22"/>
          <w:szCs w:val="22"/>
        </w:rPr>
        <w:t>and one resignation</w:t>
      </w:r>
    </w:p>
    <w:p w:rsidR="008651A3" w:rsidRPr="00212884" w:rsidRDefault="008651A3" w:rsidP="00FC2A00">
      <w:pPr>
        <w:ind w:left="4320" w:firstLine="720"/>
        <w:rPr>
          <w:sz w:val="22"/>
          <w:szCs w:val="22"/>
        </w:rPr>
      </w:pPr>
      <w:r w:rsidRPr="00212884">
        <w:rPr>
          <w:sz w:val="22"/>
          <w:szCs w:val="22"/>
        </w:rPr>
        <w:t>###</w:t>
      </w:r>
    </w:p>
    <w:p w:rsidR="00C61EFE" w:rsidRPr="00414AA0" w:rsidRDefault="00C61EFE" w:rsidP="00FC2A00">
      <w:pPr>
        <w:ind w:left="4320" w:firstLine="720"/>
        <w:rPr>
          <w:sz w:val="22"/>
          <w:szCs w:val="22"/>
        </w:rPr>
      </w:pPr>
    </w:p>
    <w:p w:rsidR="0019554E" w:rsidRPr="00212884" w:rsidRDefault="00C61EFE" w:rsidP="00414AA0">
      <w:pPr>
        <w:autoSpaceDE w:val="0"/>
        <w:autoSpaceDN w:val="0"/>
        <w:adjustRightInd w:val="0"/>
        <w:jc w:val="center"/>
        <w:rPr>
          <w:i/>
          <w:sz w:val="22"/>
          <w:szCs w:val="22"/>
        </w:rPr>
      </w:pPr>
      <w:r w:rsidRPr="00212884">
        <w:rPr>
          <w:i/>
          <w:sz w:val="22"/>
          <w:szCs w:val="22"/>
        </w:rPr>
        <w:t>Northwest State Community College is an accredited two-year, state-assisted institution of higher education that has served northwest Ohio since 1969. Northwest State is committed to providing a quality, affordable education with personal attention and small class sizes.  The College offers associate degrees with numerous transfer options, short-term certificate programs, and workforce training programs designed to meet the needs of local businesses and industries. For more information, visit Northwest</w:t>
      </w:r>
      <w:r w:rsidR="00414AA0" w:rsidRPr="00212884">
        <w:rPr>
          <w:i/>
          <w:sz w:val="22"/>
          <w:szCs w:val="22"/>
        </w:rPr>
        <w:t>State.edu or call 419.267.5511.</w:t>
      </w:r>
    </w:p>
    <w:sectPr w:rsidR="0019554E" w:rsidRPr="00212884" w:rsidSect="008F1935">
      <w:pgSz w:w="12240" w:h="15840"/>
      <w:pgMar w:top="450" w:right="54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06C" w:rsidRDefault="00C1106C" w:rsidP="00567AB0">
      <w:r>
        <w:separator/>
      </w:r>
    </w:p>
  </w:endnote>
  <w:endnote w:type="continuationSeparator" w:id="0">
    <w:p w:rsidR="00C1106C" w:rsidRDefault="00C1106C" w:rsidP="00567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06C" w:rsidRDefault="00C1106C" w:rsidP="00567AB0">
      <w:r>
        <w:separator/>
      </w:r>
    </w:p>
  </w:footnote>
  <w:footnote w:type="continuationSeparator" w:id="0">
    <w:p w:rsidR="00C1106C" w:rsidRDefault="00C1106C" w:rsidP="00567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8615C8"/>
    <w:multiLevelType w:val="hybridMultilevel"/>
    <w:tmpl w:val="AA481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7C0C5F"/>
    <w:multiLevelType w:val="hybridMultilevel"/>
    <w:tmpl w:val="7A465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13A"/>
    <w:rsid w:val="00006751"/>
    <w:rsid w:val="00011A6B"/>
    <w:rsid w:val="00014A90"/>
    <w:rsid w:val="00020CE0"/>
    <w:rsid w:val="00025513"/>
    <w:rsid w:val="0002757A"/>
    <w:rsid w:val="000310DA"/>
    <w:rsid w:val="00044DC0"/>
    <w:rsid w:val="000510F4"/>
    <w:rsid w:val="000515F5"/>
    <w:rsid w:val="00051734"/>
    <w:rsid w:val="0005572F"/>
    <w:rsid w:val="00057D43"/>
    <w:rsid w:val="00063F88"/>
    <w:rsid w:val="000642C1"/>
    <w:rsid w:val="00065ED4"/>
    <w:rsid w:val="00072384"/>
    <w:rsid w:val="00086998"/>
    <w:rsid w:val="000A0BAD"/>
    <w:rsid w:val="000A0BCC"/>
    <w:rsid w:val="000A12FB"/>
    <w:rsid w:val="000A4ABF"/>
    <w:rsid w:val="000B586B"/>
    <w:rsid w:val="000C7B6E"/>
    <w:rsid w:val="000E1404"/>
    <w:rsid w:val="000E52BE"/>
    <w:rsid w:val="000E6291"/>
    <w:rsid w:val="000E65C7"/>
    <w:rsid w:val="000F1B78"/>
    <w:rsid w:val="000F1F81"/>
    <w:rsid w:val="000F524F"/>
    <w:rsid w:val="00102F44"/>
    <w:rsid w:val="00116BD2"/>
    <w:rsid w:val="00121E93"/>
    <w:rsid w:val="00125F40"/>
    <w:rsid w:val="001319C1"/>
    <w:rsid w:val="0013777B"/>
    <w:rsid w:val="0015377C"/>
    <w:rsid w:val="00165110"/>
    <w:rsid w:val="00165EE9"/>
    <w:rsid w:val="00174517"/>
    <w:rsid w:val="00175036"/>
    <w:rsid w:val="00184ACF"/>
    <w:rsid w:val="00191023"/>
    <w:rsid w:val="00193A29"/>
    <w:rsid w:val="0019435F"/>
    <w:rsid w:val="0019554E"/>
    <w:rsid w:val="00197094"/>
    <w:rsid w:val="001A32CC"/>
    <w:rsid w:val="001A3982"/>
    <w:rsid w:val="001A6EBD"/>
    <w:rsid w:val="001B5E1D"/>
    <w:rsid w:val="001B6247"/>
    <w:rsid w:val="001C2762"/>
    <w:rsid w:val="001C5197"/>
    <w:rsid w:val="001C5BE3"/>
    <w:rsid w:val="001D20C2"/>
    <w:rsid w:val="001D5DBF"/>
    <w:rsid w:val="001E25CA"/>
    <w:rsid w:val="001E6260"/>
    <w:rsid w:val="001F27B2"/>
    <w:rsid w:val="001F4CC4"/>
    <w:rsid w:val="00206C31"/>
    <w:rsid w:val="00206F14"/>
    <w:rsid w:val="0021152D"/>
    <w:rsid w:val="00212884"/>
    <w:rsid w:val="002221B6"/>
    <w:rsid w:val="00232401"/>
    <w:rsid w:val="00232969"/>
    <w:rsid w:val="002329F3"/>
    <w:rsid w:val="00234081"/>
    <w:rsid w:val="002350D0"/>
    <w:rsid w:val="0024453F"/>
    <w:rsid w:val="0024545E"/>
    <w:rsid w:val="00246378"/>
    <w:rsid w:val="00246E9A"/>
    <w:rsid w:val="00250093"/>
    <w:rsid w:val="00252464"/>
    <w:rsid w:val="0025391A"/>
    <w:rsid w:val="00280001"/>
    <w:rsid w:val="00282232"/>
    <w:rsid w:val="002851C5"/>
    <w:rsid w:val="002860E5"/>
    <w:rsid w:val="002A4F87"/>
    <w:rsid w:val="002B3717"/>
    <w:rsid w:val="002C68BC"/>
    <w:rsid w:val="002D08F9"/>
    <w:rsid w:val="002D0950"/>
    <w:rsid w:val="002D0D05"/>
    <w:rsid w:val="002D44B0"/>
    <w:rsid w:val="002D642D"/>
    <w:rsid w:val="002D6544"/>
    <w:rsid w:val="002E4469"/>
    <w:rsid w:val="002E4BCE"/>
    <w:rsid w:val="002E5D5C"/>
    <w:rsid w:val="002E7CE2"/>
    <w:rsid w:val="002F2B2E"/>
    <w:rsid w:val="00301FB5"/>
    <w:rsid w:val="00302A9D"/>
    <w:rsid w:val="00337737"/>
    <w:rsid w:val="003443E5"/>
    <w:rsid w:val="00373F40"/>
    <w:rsid w:val="00374F60"/>
    <w:rsid w:val="003C471B"/>
    <w:rsid w:val="003C60E1"/>
    <w:rsid w:val="003D150A"/>
    <w:rsid w:val="003E191A"/>
    <w:rsid w:val="003E46CE"/>
    <w:rsid w:val="00404CCA"/>
    <w:rsid w:val="004122FF"/>
    <w:rsid w:val="0041345C"/>
    <w:rsid w:val="00414AA0"/>
    <w:rsid w:val="0042517A"/>
    <w:rsid w:val="004309EC"/>
    <w:rsid w:val="00431353"/>
    <w:rsid w:val="00432C0A"/>
    <w:rsid w:val="004339C1"/>
    <w:rsid w:val="00441C2B"/>
    <w:rsid w:val="0044541A"/>
    <w:rsid w:val="00461B0B"/>
    <w:rsid w:val="00464447"/>
    <w:rsid w:val="00465775"/>
    <w:rsid w:val="0047170D"/>
    <w:rsid w:val="00472AF9"/>
    <w:rsid w:val="00487F5C"/>
    <w:rsid w:val="0049430A"/>
    <w:rsid w:val="004977B4"/>
    <w:rsid w:val="004A67A5"/>
    <w:rsid w:val="004B080B"/>
    <w:rsid w:val="004B29E0"/>
    <w:rsid w:val="004C1368"/>
    <w:rsid w:val="004E0262"/>
    <w:rsid w:val="004E18F7"/>
    <w:rsid w:val="004E206E"/>
    <w:rsid w:val="004F06BF"/>
    <w:rsid w:val="00522A8F"/>
    <w:rsid w:val="00531219"/>
    <w:rsid w:val="005405C1"/>
    <w:rsid w:val="0054202D"/>
    <w:rsid w:val="00543CAD"/>
    <w:rsid w:val="00545858"/>
    <w:rsid w:val="00565845"/>
    <w:rsid w:val="00567AB0"/>
    <w:rsid w:val="0057216F"/>
    <w:rsid w:val="005723D0"/>
    <w:rsid w:val="0058272D"/>
    <w:rsid w:val="005947F7"/>
    <w:rsid w:val="00595251"/>
    <w:rsid w:val="005954F9"/>
    <w:rsid w:val="005A069F"/>
    <w:rsid w:val="005A288C"/>
    <w:rsid w:val="005A7116"/>
    <w:rsid w:val="005A7300"/>
    <w:rsid w:val="005B71E8"/>
    <w:rsid w:val="005C5BBA"/>
    <w:rsid w:val="005C663B"/>
    <w:rsid w:val="005D0A7C"/>
    <w:rsid w:val="005D160A"/>
    <w:rsid w:val="005E3005"/>
    <w:rsid w:val="005E4D38"/>
    <w:rsid w:val="005E75A6"/>
    <w:rsid w:val="00602149"/>
    <w:rsid w:val="006040B7"/>
    <w:rsid w:val="00613DB8"/>
    <w:rsid w:val="006369DC"/>
    <w:rsid w:val="006425DE"/>
    <w:rsid w:val="00642C65"/>
    <w:rsid w:val="006434F3"/>
    <w:rsid w:val="0064541E"/>
    <w:rsid w:val="006515B9"/>
    <w:rsid w:val="006566E5"/>
    <w:rsid w:val="00660CD4"/>
    <w:rsid w:val="006668AA"/>
    <w:rsid w:val="00675904"/>
    <w:rsid w:val="00675997"/>
    <w:rsid w:val="00681A02"/>
    <w:rsid w:val="00681D9F"/>
    <w:rsid w:val="006835DC"/>
    <w:rsid w:val="00685E51"/>
    <w:rsid w:val="006A13F8"/>
    <w:rsid w:val="006A6BF0"/>
    <w:rsid w:val="006B01F4"/>
    <w:rsid w:val="006B1DD2"/>
    <w:rsid w:val="006B3BAA"/>
    <w:rsid w:val="006B73BC"/>
    <w:rsid w:val="006D1C45"/>
    <w:rsid w:val="006E2778"/>
    <w:rsid w:val="006F1E52"/>
    <w:rsid w:val="006F34DF"/>
    <w:rsid w:val="006F60AB"/>
    <w:rsid w:val="007072FB"/>
    <w:rsid w:val="00707F85"/>
    <w:rsid w:val="0071071C"/>
    <w:rsid w:val="00712303"/>
    <w:rsid w:val="00720A7C"/>
    <w:rsid w:val="00723D45"/>
    <w:rsid w:val="00725BF2"/>
    <w:rsid w:val="007350AD"/>
    <w:rsid w:val="007361A5"/>
    <w:rsid w:val="00747387"/>
    <w:rsid w:val="007531F7"/>
    <w:rsid w:val="007560E9"/>
    <w:rsid w:val="00762E94"/>
    <w:rsid w:val="00771CBA"/>
    <w:rsid w:val="0078226B"/>
    <w:rsid w:val="007954A5"/>
    <w:rsid w:val="00797BD8"/>
    <w:rsid w:val="007A3EF7"/>
    <w:rsid w:val="007A7355"/>
    <w:rsid w:val="007B4943"/>
    <w:rsid w:val="007C1DE3"/>
    <w:rsid w:val="007E1C16"/>
    <w:rsid w:val="007F1964"/>
    <w:rsid w:val="007F7123"/>
    <w:rsid w:val="007F7481"/>
    <w:rsid w:val="008010FF"/>
    <w:rsid w:val="00801A9D"/>
    <w:rsid w:val="00803B16"/>
    <w:rsid w:val="00811284"/>
    <w:rsid w:val="0081218B"/>
    <w:rsid w:val="0081686C"/>
    <w:rsid w:val="00832758"/>
    <w:rsid w:val="00836303"/>
    <w:rsid w:val="008435AC"/>
    <w:rsid w:val="008440D7"/>
    <w:rsid w:val="00863AAA"/>
    <w:rsid w:val="00864EFA"/>
    <w:rsid w:val="008651A3"/>
    <w:rsid w:val="00871811"/>
    <w:rsid w:val="00872ABC"/>
    <w:rsid w:val="00882B36"/>
    <w:rsid w:val="0089458D"/>
    <w:rsid w:val="008A06E9"/>
    <w:rsid w:val="008A43F8"/>
    <w:rsid w:val="008B61D4"/>
    <w:rsid w:val="008D5808"/>
    <w:rsid w:val="008D69DF"/>
    <w:rsid w:val="008E28A9"/>
    <w:rsid w:val="008E4B64"/>
    <w:rsid w:val="008E5728"/>
    <w:rsid w:val="008F1935"/>
    <w:rsid w:val="008F3969"/>
    <w:rsid w:val="009017BA"/>
    <w:rsid w:val="009020E5"/>
    <w:rsid w:val="0090374F"/>
    <w:rsid w:val="00905342"/>
    <w:rsid w:val="00912A13"/>
    <w:rsid w:val="009159B8"/>
    <w:rsid w:val="00924EC5"/>
    <w:rsid w:val="0093349B"/>
    <w:rsid w:val="00935EE3"/>
    <w:rsid w:val="009424F3"/>
    <w:rsid w:val="00943FB4"/>
    <w:rsid w:val="00961062"/>
    <w:rsid w:val="00977268"/>
    <w:rsid w:val="00980E7A"/>
    <w:rsid w:val="009828F8"/>
    <w:rsid w:val="0098619C"/>
    <w:rsid w:val="00991ABD"/>
    <w:rsid w:val="009A1E37"/>
    <w:rsid w:val="009A32D5"/>
    <w:rsid w:val="009A7C64"/>
    <w:rsid w:val="009B72F5"/>
    <w:rsid w:val="009C0B3E"/>
    <w:rsid w:val="009C31E4"/>
    <w:rsid w:val="009C7859"/>
    <w:rsid w:val="009D36B6"/>
    <w:rsid w:val="009D4373"/>
    <w:rsid w:val="009E0BE4"/>
    <w:rsid w:val="009E557C"/>
    <w:rsid w:val="009E62D2"/>
    <w:rsid w:val="009F6472"/>
    <w:rsid w:val="00A00063"/>
    <w:rsid w:val="00A07B56"/>
    <w:rsid w:val="00A205A7"/>
    <w:rsid w:val="00A211CF"/>
    <w:rsid w:val="00A23CB4"/>
    <w:rsid w:val="00A2771C"/>
    <w:rsid w:val="00A324E1"/>
    <w:rsid w:val="00A37542"/>
    <w:rsid w:val="00A407EF"/>
    <w:rsid w:val="00A557C7"/>
    <w:rsid w:val="00A56A00"/>
    <w:rsid w:val="00A67106"/>
    <w:rsid w:val="00A67A6E"/>
    <w:rsid w:val="00A7594C"/>
    <w:rsid w:val="00A77022"/>
    <w:rsid w:val="00A84F75"/>
    <w:rsid w:val="00A9271E"/>
    <w:rsid w:val="00A93289"/>
    <w:rsid w:val="00AA013A"/>
    <w:rsid w:val="00AA3C93"/>
    <w:rsid w:val="00AA502B"/>
    <w:rsid w:val="00AB0738"/>
    <w:rsid w:val="00AC10A4"/>
    <w:rsid w:val="00AC62A0"/>
    <w:rsid w:val="00AD4690"/>
    <w:rsid w:val="00AD7620"/>
    <w:rsid w:val="00AE15AA"/>
    <w:rsid w:val="00AE7862"/>
    <w:rsid w:val="00B0113C"/>
    <w:rsid w:val="00B04F95"/>
    <w:rsid w:val="00B05377"/>
    <w:rsid w:val="00B22265"/>
    <w:rsid w:val="00B2294C"/>
    <w:rsid w:val="00B23165"/>
    <w:rsid w:val="00B34CAC"/>
    <w:rsid w:val="00B36487"/>
    <w:rsid w:val="00B41334"/>
    <w:rsid w:val="00B4222D"/>
    <w:rsid w:val="00B51867"/>
    <w:rsid w:val="00B52F89"/>
    <w:rsid w:val="00B55082"/>
    <w:rsid w:val="00B6154F"/>
    <w:rsid w:val="00B7174D"/>
    <w:rsid w:val="00B74525"/>
    <w:rsid w:val="00B756A9"/>
    <w:rsid w:val="00B85941"/>
    <w:rsid w:val="00B86758"/>
    <w:rsid w:val="00B949B0"/>
    <w:rsid w:val="00B97D3C"/>
    <w:rsid w:val="00BA7956"/>
    <w:rsid w:val="00BB4AB9"/>
    <w:rsid w:val="00BD2C28"/>
    <w:rsid w:val="00BD3457"/>
    <w:rsid w:val="00BD6275"/>
    <w:rsid w:val="00BE397D"/>
    <w:rsid w:val="00BF3AED"/>
    <w:rsid w:val="00C000A0"/>
    <w:rsid w:val="00C013B6"/>
    <w:rsid w:val="00C1106C"/>
    <w:rsid w:val="00C276A9"/>
    <w:rsid w:val="00C31490"/>
    <w:rsid w:val="00C5559F"/>
    <w:rsid w:val="00C5642D"/>
    <w:rsid w:val="00C607F5"/>
    <w:rsid w:val="00C61EFE"/>
    <w:rsid w:val="00C81E6D"/>
    <w:rsid w:val="00C870D7"/>
    <w:rsid w:val="00C96036"/>
    <w:rsid w:val="00CA292F"/>
    <w:rsid w:val="00CB1FBA"/>
    <w:rsid w:val="00CB3CD4"/>
    <w:rsid w:val="00CB482C"/>
    <w:rsid w:val="00CB7AC6"/>
    <w:rsid w:val="00CC155B"/>
    <w:rsid w:val="00CC5D0C"/>
    <w:rsid w:val="00CE6A78"/>
    <w:rsid w:val="00CF08A2"/>
    <w:rsid w:val="00CF1F28"/>
    <w:rsid w:val="00D130B0"/>
    <w:rsid w:val="00D14BCB"/>
    <w:rsid w:val="00D40EE3"/>
    <w:rsid w:val="00D50B6E"/>
    <w:rsid w:val="00D57294"/>
    <w:rsid w:val="00D65F2C"/>
    <w:rsid w:val="00D67488"/>
    <w:rsid w:val="00D72BF5"/>
    <w:rsid w:val="00D9034C"/>
    <w:rsid w:val="00D9109A"/>
    <w:rsid w:val="00D9165D"/>
    <w:rsid w:val="00D94D7D"/>
    <w:rsid w:val="00D978AC"/>
    <w:rsid w:val="00DA4764"/>
    <w:rsid w:val="00DB126B"/>
    <w:rsid w:val="00DB4B7A"/>
    <w:rsid w:val="00DB6DF8"/>
    <w:rsid w:val="00DB71F1"/>
    <w:rsid w:val="00DE3118"/>
    <w:rsid w:val="00DE7969"/>
    <w:rsid w:val="00DF7D7D"/>
    <w:rsid w:val="00E00AA1"/>
    <w:rsid w:val="00E042BC"/>
    <w:rsid w:val="00E04947"/>
    <w:rsid w:val="00E04C6B"/>
    <w:rsid w:val="00E62887"/>
    <w:rsid w:val="00E63252"/>
    <w:rsid w:val="00E835DF"/>
    <w:rsid w:val="00E83D8B"/>
    <w:rsid w:val="00E86DD1"/>
    <w:rsid w:val="00E946D0"/>
    <w:rsid w:val="00E960DE"/>
    <w:rsid w:val="00EA2420"/>
    <w:rsid w:val="00EA49D7"/>
    <w:rsid w:val="00EA5571"/>
    <w:rsid w:val="00EB2FB6"/>
    <w:rsid w:val="00EB3ED4"/>
    <w:rsid w:val="00EB766B"/>
    <w:rsid w:val="00EC2570"/>
    <w:rsid w:val="00ED129D"/>
    <w:rsid w:val="00EE0F90"/>
    <w:rsid w:val="00EE1FC8"/>
    <w:rsid w:val="00EF03C5"/>
    <w:rsid w:val="00EF1F78"/>
    <w:rsid w:val="00EF723D"/>
    <w:rsid w:val="00F02F6D"/>
    <w:rsid w:val="00F04097"/>
    <w:rsid w:val="00F10186"/>
    <w:rsid w:val="00F13F2A"/>
    <w:rsid w:val="00F17A29"/>
    <w:rsid w:val="00F17FA0"/>
    <w:rsid w:val="00F2385D"/>
    <w:rsid w:val="00F2470E"/>
    <w:rsid w:val="00F37DA0"/>
    <w:rsid w:val="00F45877"/>
    <w:rsid w:val="00F52E22"/>
    <w:rsid w:val="00F62272"/>
    <w:rsid w:val="00F63500"/>
    <w:rsid w:val="00F64724"/>
    <w:rsid w:val="00F668DC"/>
    <w:rsid w:val="00F75985"/>
    <w:rsid w:val="00FA1644"/>
    <w:rsid w:val="00FA3499"/>
    <w:rsid w:val="00FB7A1D"/>
    <w:rsid w:val="00FC071E"/>
    <w:rsid w:val="00FC1D50"/>
    <w:rsid w:val="00FC2A00"/>
    <w:rsid w:val="00FC2D1F"/>
    <w:rsid w:val="00FD28C5"/>
    <w:rsid w:val="00FE01F5"/>
    <w:rsid w:val="00FE6136"/>
    <w:rsid w:val="00FF1CA0"/>
    <w:rsid w:val="00FF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CF2EB"/>
  <w15:docId w15:val="{5028498C-BF89-4D92-AC77-CCBEB488C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0F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7620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6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510F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E65C7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373F40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CE6A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6A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6A7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6A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6A78"/>
    <w:rPr>
      <w:rFonts w:ascii="Times New Roman" w:eastAsia="Times New Roman" w:hAnsi="Times New Roman"/>
      <w:b/>
      <w:bCs/>
    </w:rPr>
  </w:style>
  <w:style w:type="character" w:customStyle="1" w:styleId="headlinegreen1">
    <w:name w:val="headlinegreen1"/>
    <w:basedOn w:val="DefaultParagraphFont"/>
    <w:rsid w:val="005C663B"/>
    <w:rPr>
      <w:b w:val="0"/>
      <w:bCs w:val="0"/>
      <w:color w:val="2D6839"/>
      <w:sz w:val="43"/>
      <w:szCs w:val="43"/>
    </w:rPr>
  </w:style>
  <w:style w:type="paragraph" w:customStyle="1" w:styleId="Default">
    <w:name w:val="Default"/>
    <w:rsid w:val="00AA502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5D0A7C"/>
  </w:style>
  <w:style w:type="paragraph" w:styleId="FootnoteText">
    <w:name w:val="footnote text"/>
    <w:basedOn w:val="Normal"/>
    <w:link w:val="FootnoteTextChar"/>
    <w:uiPriority w:val="99"/>
    <w:semiHidden/>
    <w:unhideWhenUsed/>
    <w:rsid w:val="00567AB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7AB0"/>
    <w:rPr>
      <w:rFonts w:ascii="Times New Roman" w:eastAsia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567AB0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7A7355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841742">
                  <w:marLeft w:val="0"/>
                  <w:marRight w:val="0"/>
                  <w:marTop w:val="14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60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70838">
                          <w:marLeft w:val="0"/>
                          <w:marRight w:val="0"/>
                          <w:marTop w:val="3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95435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9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4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70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06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6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3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23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5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9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970E7-6D70-4789-9301-A94E6AB00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State Community College</Company>
  <LinksUpToDate>false</LinksUpToDate>
  <CharactersWithSpaces>3010</CharactersWithSpaces>
  <SharedDoc>false</SharedDoc>
  <HLinks>
    <vt:vector size="12" baseType="variant">
      <vt:variant>
        <vt:i4>2818088</vt:i4>
      </vt:variant>
      <vt:variant>
        <vt:i4>3</vt:i4>
      </vt:variant>
      <vt:variant>
        <vt:i4>0</vt:i4>
      </vt:variant>
      <vt:variant>
        <vt:i4>5</vt:i4>
      </vt:variant>
      <vt:variant>
        <vt:lpwstr>http://www.northweststate.edu/</vt:lpwstr>
      </vt:variant>
      <vt:variant>
        <vt:lpwstr/>
      </vt:variant>
      <vt:variant>
        <vt:i4>5898338</vt:i4>
      </vt:variant>
      <vt:variant>
        <vt:i4>0</vt:i4>
      </vt:variant>
      <vt:variant>
        <vt:i4>0</vt:i4>
      </vt:variant>
      <vt:variant>
        <vt:i4>5</vt:i4>
      </vt:variant>
      <vt:variant>
        <vt:lpwstr>mailto:arau@northweststate.edu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NSCC</dc:creator>
  <cp:lastModifiedBy>James Bellamy</cp:lastModifiedBy>
  <cp:revision>4</cp:revision>
  <cp:lastPrinted>2017-10-30T12:54:00Z</cp:lastPrinted>
  <dcterms:created xsi:type="dcterms:W3CDTF">2021-03-01T14:11:00Z</dcterms:created>
  <dcterms:modified xsi:type="dcterms:W3CDTF">2021-03-01T14:41:00Z</dcterms:modified>
</cp:coreProperties>
</file>